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1325FF">
      <w:pPr>
        <w:ind w:left="6237"/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72F48BBF" w14:textId="77777777" w:rsidR="002F49D9" w:rsidRPr="002F49D9" w:rsidRDefault="002F49D9" w:rsidP="001325FF">
      <w:pPr>
        <w:ind w:left="6237"/>
        <w:rPr>
          <w:rFonts w:ascii="Garamond" w:hAnsi="Garamond"/>
          <w:b/>
          <w:bCs/>
          <w:sz w:val="24"/>
          <w:szCs w:val="24"/>
        </w:rPr>
      </w:pPr>
      <w:r w:rsidRPr="002F49D9">
        <w:rPr>
          <w:rFonts w:ascii="Garamond" w:hAnsi="Garamond"/>
          <w:b/>
          <w:bCs/>
          <w:sz w:val="24"/>
          <w:szCs w:val="24"/>
        </w:rPr>
        <w:t xml:space="preserve">Direzione di Tronco di Genova </w:t>
      </w:r>
    </w:p>
    <w:p w14:paraId="2AA20FC1" w14:textId="77777777" w:rsidR="002F49D9" w:rsidRPr="001325FF" w:rsidRDefault="002F49D9" w:rsidP="001325FF">
      <w:pPr>
        <w:ind w:left="6237"/>
        <w:rPr>
          <w:rFonts w:ascii="Garamond" w:hAnsi="Garamond"/>
          <w:sz w:val="24"/>
          <w:szCs w:val="24"/>
        </w:rPr>
      </w:pPr>
      <w:r w:rsidRPr="001325FF">
        <w:rPr>
          <w:rFonts w:ascii="Garamond" w:hAnsi="Garamond"/>
          <w:sz w:val="24"/>
          <w:szCs w:val="24"/>
        </w:rPr>
        <w:t>Piazzale della Camionale, 2</w:t>
      </w:r>
    </w:p>
    <w:p w14:paraId="707181E9" w14:textId="0945E6C8" w:rsidR="002F49D9" w:rsidRDefault="002F49D9" w:rsidP="001325FF">
      <w:pPr>
        <w:ind w:left="6237"/>
        <w:rPr>
          <w:rFonts w:ascii="Garamond" w:hAnsi="Garamond"/>
          <w:b/>
          <w:bCs/>
          <w:sz w:val="24"/>
          <w:szCs w:val="24"/>
        </w:rPr>
      </w:pPr>
      <w:r w:rsidRPr="001325FF">
        <w:rPr>
          <w:rFonts w:ascii="Garamond" w:hAnsi="Garamond"/>
          <w:sz w:val="24"/>
          <w:szCs w:val="24"/>
        </w:rPr>
        <w:t>16149 Genova</w:t>
      </w:r>
      <w:r w:rsidRPr="002F49D9" w:rsidDel="002F49D9">
        <w:rPr>
          <w:rFonts w:ascii="Garamond" w:hAnsi="Garamond"/>
          <w:b/>
          <w:bCs/>
          <w:sz w:val="24"/>
          <w:szCs w:val="24"/>
        </w:rPr>
        <w:t xml:space="preserve"> </w:t>
      </w:r>
    </w:p>
    <w:p w14:paraId="5B27BD4C" w14:textId="4D428B15" w:rsidR="002F49D9" w:rsidRPr="007D21E8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D21E8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6198A7CB" w:rsidR="00FA7497" w:rsidRPr="007D21E8" w:rsidRDefault="00FA7497" w:rsidP="001325FF">
      <w:pPr>
        <w:ind w:left="6237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7D21E8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2F49D9" w:rsidRPr="007D21E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</w:t>
      </w:r>
      <w:r w:rsidR="007D21E8" w:rsidRPr="001325FF">
        <w:rPr>
          <w:rFonts w:ascii="Garamond" w:hAnsi="Garamond"/>
          <w:b/>
          <w:bCs/>
          <w:color w:val="000000" w:themeColor="text1"/>
          <w:sz w:val="24"/>
          <w:szCs w:val="24"/>
        </w:rPr>
        <w:t>R</w:t>
      </w:r>
      <w:r w:rsidR="007D21E8">
        <w:rPr>
          <w:rFonts w:ascii="Garamond" w:hAnsi="Garamond"/>
          <w:b/>
          <w:bCs/>
          <w:color w:val="000000" w:themeColor="text1"/>
          <w:sz w:val="24"/>
          <w:szCs w:val="24"/>
        </w:rPr>
        <w:t>affaele DI NITTO</w:t>
      </w:r>
    </w:p>
    <w:p w14:paraId="083F9F59" w14:textId="77777777" w:rsidR="00B756F6" w:rsidRPr="007D21E8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6F1252B5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 xml:space="preserve">ai fini dell'individuazione di Operatori Economici da invitare </w:t>
      </w:r>
      <w:r w:rsidR="002F49D9" w:rsidRPr="002F49D9">
        <w:rPr>
          <w:rFonts w:ascii="Garamond" w:hAnsi="Garamond"/>
          <w:sz w:val="24"/>
          <w:szCs w:val="24"/>
        </w:rPr>
        <w:t>alla eventuale successiva fase ex art 1, comma 2 lettera a), della L. 120/2020 (come modificata dal D.L. n. 77/2021) per la stipula di un Contratto di servizi di manutenzione degli impianti di cloruro di calcio e dell’impianto di lavaggio autovetture di proprietà Autostrade per l’Italia S.p.A. – Direzione 1° Tronco di Genova</w:t>
      </w:r>
      <w:r w:rsidR="002F49D9">
        <w:rPr>
          <w:rFonts w:ascii="Garamond" w:hAnsi="Garamond"/>
          <w:sz w:val="24"/>
          <w:szCs w:val="24"/>
        </w:rPr>
        <w:t>.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2CFBE191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</w:t>
      </w:r>
      <w:r w:rsidR="002F49D9">
        <w:rPr>
          <w:rFonts w:ascii="Garamond" w:hAnsi="Garamond"/>
          <w:sz w:val="24"/>
          <w:szCs w:val="24"/>
        </w:rPr>
        <w:t>di affidamento</w:t>
      </w:r>
      <w:r w:rsidR="002F49D9" w:rsidRPr="00FA7497">
        <w:rPr>
          <w:rFonts w:ascii="Garamond" w:hAnsi="Garamond"/>
          <w:sz w:val="24"/>
          <w:szCs w:val="24"/>
        </w:rPr>
        <w:t xml:space="preserve"> </w:t>
      </w:r>
      <w:r w:rsidR="00FA7497" w:rsidRPr="00FA7497">
        <w:rPr>
          <w:rFonts w:ascii="Garamond" w:hAnsi="Garamond"/>
          <w:sz w:val="24"/>
          <w:szCs w:val="24"/>
        </w:rPr>
        <w:t xml:space="preserve">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1D4E585F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74D6C7BE" w14:textId="77777777" w:rsidR="002F49D9" w:rsidRPr="001325FF" w:rsidRDefault="002F49D9" w:rsidP="001325FF">
      <w:pPr>
        <w:pStyle w:val="Paragrafoelenco"/>
        <w:rPr>
          <w:rFonts w:ascii="Garamond" w:hAnsi="Garamond"/>
          <w:sz w:val="24"/>
          <w:szCs w:val="24"/>
        </w:rPr>
      </w:pPr>
    </w:p>
    <w:p w14:paraId="79360C88" w14:textId="26E15A93" w:rsidR="002F49D9" w:rsidRPr="001325FF" w:rsidRDefault="002F49D9" w:rsidP="001325FF">
      <w:pPr>
        <w:pStyle w:val="Paragrafoelenco"/>
        <w:numPr>
          <w:ilvl w:val="0"/>
          <w:numId w:val="1"/>
        </w:numPr>
        <w:spacing w:after="0" w:line="240" w:lineRule="atLeast"/>
        <w:ind w:left="714" w:hanging="357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</w:t>
      </w:r>
      <w:r w:rsidRPr="004C7F19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l’Operatore Economico, in caso di affidamento, e per tutta la durata del Contratto</w:t>
      </w:r>
      <w:r>
        <w:rPr>
          <w:rFonts w:ascii="Garamond" w:hAnsi="Garamond" w:cs="Times New Roman"/>
          <w:color w:val="000000"/>
          <w:sz w:val="24"/>
          <w:szCs w:val="24"/>
        </w:rPr>
        <w:t>, dovrà:</w:t>
      </w:r>
      <w:r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61A0E750" w14:textId="737F8401" w:rsidR="002F49D9" w:rsidRPr="001325FF" w:rsidRDefault="002F49D9" w:rsidP="001325FF">
      <w:pPr>
        <w:pStyle w:val="Paragrafoelenco"/>
        <w:numPr>
          <w:ilvl w:val="0"/>
          <w:numId w:val="5"/>
        </w:numPr>
        <w:ind w:left="1134"/>
        <w:jc w:val="both"/>
        <w:rPr>
          <w:rFonts w:ascii="Garamond" w:hAnsi="Garamond"/>
          <w:sz w:val="24"/>
          <w:szCs w:val="24"/>
        </w:rPr>
      </w:pPr>
      <w:r w:rsidRPr="001325FF">
        <w:rPr>
          <w:rFonts w:ascii="Garamond" w:hAnsi="Garamond" w:cs="Times New Roman"/>
          <w:i/>
          <w:sz w:val="24"/>
          <w:szCs w:val="24"/>
        </w:rPr>
        <w:t>essere in possesso delle attrezzature idonee allo svolgimento del servizio di manutenzione di tutti gli impianti elencati nel documento allegato denominato “Elenco Impianti”</w:t>
      </w:r>
      <w:r w:rsidR="00727E86">
        <w:rPr>
          <w:rFonts w:ascii="Garamond" w:hAnsi="Garamond" w:cs="Times New Roman"/>
          <w:i/>
          <w:sz w:val="24"/>
          <w:szCs w:val="24"/>
        </w:rPr>
        <w:t>.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Pr="001325FF" w:rsidRDefault="00B62C42" w:rsidP="001325F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1325FF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1325FF">
        <w:rPr>
          <w:rFonts w:ascii="Garamond" w:hAnsi="Garamond"/>
          <w:sz w:val="24"/>
          <w:szCs w:val="24"/>
        </w:rPr>
        <w:t xml:space="preserve"> e </w:t>
      </w:r>
      <w:r w:rsidR="00B756F6" w:rsidRPr="001325FF">
        <w:rPr>
          <w:rFonts w:ascii="Garamond" w:hAnsi="Garamond"/>
          <w:sz w:val="24"/>
          <w:szCs w:val="24"/>
        </w:rPr>
        <w:t xml:space="preserve">di </w:t>
      </w:r>
      <w:r w:rsidR="00101B2E" w:rsidRPr="001325FF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1325FF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 w:rsidRPr="001325FF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Pr="001325FF" w:rsidRDefault="00C64D34" w:rsidP="001325F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1325FF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1325FF">
        <w:rPr>
          <w:rFonts w:ascii="Garamond" w:hAnsi="Garamond"/>
          <w:sz w:val="24"/>
          <w:szCs w:val="24"/>
        </w:rPr>
        <w:t xml:space="preserve"> </w:t>
      </w:r>
      <w:r w:rsidRPr="001325FF">
        <w:rPr>
          <w:rFonts w:ascii="Garamond" w:hAnsi="Garamond"/>
          <w:sz w:val="24"/>
          <w:szCs w:val="24"/>
        </w:rPr>
        <w:t>______</w:t>
      </w:r>
      <w:r w:rsidR="004972EA" w:rsidRPr="001325FF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D4AE8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325FF"/>
    <w:rsid w:val="002F49D9"/>
    <w:rsid w:val="004972EA"/>
    <w:rsid w:val="005A5699"/>
    <w:rsid w:val="005F11D0"/>
    <w:rsid w:val="0063002A"/>
    <w:rsid w:val="006C3A3F"/>
    <w:rsid w:val="00727E86"/>
    <w:rsid w:val="0076332C"/>
    <w:rsid w:val="007926FA"/>
    <w:rsid w:val="007D21E8"/>
    <w:rsid w:val="008B1109"/>
    <w:rsid w:val="00921DBE"/>
    <w:rsid w:val="009448C1"/>
    <w:rsid w:val="00B62C42"/>
    <w:rsid w:val="00B756F6"/>
    <w:rsid w:val="00C64D34"/>
    <w:rsid w:val="00C81277"/>
    <w:rsid w:val="00CC2C49"/>
    <w:rsid w:val="00D504A1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character" w:customStyle="1" w:styleId="Heading1Char">
    <w:name w:val="Heading 1 Char"/>
    <w:uiPriority w:val="9"/>
    <w:rsid w:val="002F49D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Coppola, Francesco</cp:lastModifiedBy>
  <cp:revision>3</cp:revision>
  <dcterms:created xsi:type="dcterms:W3CDTF">2021-08-11T13:11:00Z</dcterms:created>
  <dcterms:modified xsi:type="dcterms:W3CDTF">2021-08-12T07:10:00Z</dcterms:modified>
</cp:coreProperties>
</file>